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3A7F" w14:textId="112E3D95" w:rsidR="00587596" w:rsidRPr="00045BF9" w:rsidRDefault="0030630E" w:rsidP="00587596">
      <w:pPr>
        <w:pStyle w:val="paragraph"/>
        <w:spacing w:before="0" w:beforeAutospacing="0" w:after="0" w:afterAutospacing="0"/>
        <w:ind w:firstLine="567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45BF9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5FD3A59" wp14:editId="4EB42B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67667" cy="575310"/>
            <wp:effectExtent l="0" t="0" r="0" b="0"/>
            <wp:wrapNone/>
            <wp:docPr id="47" name="Picture 4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1FCA9" w14:textId="668DBD4F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6A46A18" w14:textId="77777777" w:rsidR="0030630E" w:rsidRPr="00045BF9" w:rsidRDefault="0030630E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CE4C6E9" w14:textId="77777777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59CFAE9" w14:textId="57C70496" w:rsidR="00252B50" w:rsidRPr="00045BF9" w:rsidRDefault="00252B50" w:rsidP="00DB3385">
      <w:pPr>
        <w:pStyle w:val="Default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325A358" w14:textId="21CFEE0C" w:rsidR="00781C4E" w:rsidRPr="00045BF9" w:rsidRDefault="00197D9D" w:rsidP="0087119B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="Arial" w:hAnsi="Arial" w:cs="Arial"/>
          <w:b/>
          <w:bCs/>
          <w:color w:val="000000" w:themeColor="text1"/>
          <w:sz w:val="20"/>
          <w:lang w:val="lt-LT"/>
        </w:rPr>
        <w:t>RINKOS KONSULTACIJA DĖL</w:t>
      </w:r>
      <w:r w:rsidRPr="00045BF9">
        <w:rPr>
          <w:rFonts w:ascii="Arial" w:hAnsi="Arial" w:cs="Arial"/>
          <w:b/>
          <w:bCs/>
          <w:caps/>
          <w:color w:val="000000" w:themeColor="text1"/>
          <w:sz w:val="20"/>
          <w:lang w:val="lt-LT"/>
        </w:rPr>
        <w:t xml:space="preserve"> </w:t>
      </w:r>
      <w:r w:rsidR="0087119B" w:rsidRPr="0087119B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330 KV ELEKTROS PERDAVIMO LINIJOS DARBĖNAI – BITĖNAI </w:t>
      </w:r>
      <w:r w:rsidR="00F04385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2026-2028 m. </w:t>
      </w:r>
      <w:r w:rsidR="0087119B" w:rsidRPr="0087119B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>POVEIKIO APLINKAI MONITORINGO</w:t>
      </w:r>
      <w:r w:rsidRPr="00045BF9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 </w:t>
      </w:r>
      <w:r w:rsidRPr="00045BF9">
        <w:rPr>
          <w:rFonts w:ascii="Arial" w:hAnsi="Arial" w:cs="Arial"/>
          <w:b/>
          <w:bCs/>
          <w:caps/>
          <w:color w:val="000000" w:themeColor="text1"/>
          <w:sz w:val="20"/>
          <w:lang w:val="lt-LT"/>
        </w:rPr>
        <w:t>PASLAUGŲ PIRKIMO</w:t>
      </w:r>
    </w:p>
    <w:p w14:paraId="05F856FE" w14:textId="77777777" w:rsidR="00781C4E" w:rsidRPr="00045BF9" w:rsidRDefault="00781C4E" w:rsidP="009924E6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188BE479" w14:textId="394A91D7" w:rsidR="00835D0D" w:rsidRPr="00045BF9" w:rsidRDefault="00835D0D" w:rsidP="00D62B9A">
      <w:pPr>
        <w:tabs>
          <w:tab w:val="left" w:pos="709"/>
        </w:tabs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LITGRID AB (toliau – Perkantysis subjektas) siekdamas tinkamai pasiruošti numatomo vykdyti pirkimo</w:t>
      </w:r>
      <w:r w:rsidR="00781C4E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„</w:t>
      </w:r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330 </w:t>
      </w:r>
      <w:proofErr w:type="spellStart"/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>kV</w:t>
      </w:r>
      <w:proofErr w:type="spellEnd"/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elektros perdavimo linijos Darbėnai – Bitėnai poveikio aplinkai monitoring</w:t>
      </w:r>
      <w:r w:rsidR="0087119B">
        <w:rPr>
          <w:rFonts w:asciiTheme="minorHAnsi" w:hAnsiTheme="minorHAnsi" w:cstheme="minorHAnsi"/>
          <w:color w:val="000000" w:themeColor="text1"/>
          <w:sz w:val="20"/>
          <w:lang w:val="lt-LT"/>
        </w:rPr>
        <w:t>o vykdymas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“</w:t>
      </w:r>
      <w:r w:rsidR="004541C9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(toliau - Pirkimas) įgyvendinimui, vadovaudamasis Lietuvos Respublikos pirkimų, atliekamų vandentvarkos, energetikos, transporto ar pašto paslaugų srities perkančiųjų subjektų įstatymo 39 straipsniu, vykdo konsultacijas su rinkos dalyviais. </w:t>
      </w:r>
    </w:p>
    <w:p w14:paraId="01518CB6" w14:textId="1556BE64" w:rsidR="005A7901" w:rsidRPr="00045BF9" w:rsidRDefault="005A7901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color w:val="000000" w:themeColor="text1"/>
          <w:sz w:val="20"/>
          <w:lang w:val="lt-LT" w:eastAsia="lt-LT"/>
        </w:rPr>
        <w:t>Konsultacijos objektas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: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T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echninė specifikacija pateikiama šios Rinkos konsultacijos 1 priede.</w:t>
      </w:r>
    </w:p>
    <w:p w14:paraId="4AA84DBC" w14:textId="3BD2C713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tikslas: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sužinoti rinkos dalyvių nuomonę, siūlymus ir rekomendacijas dėl Techninės specifikacijos,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paslaugų suteikimo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kainos bei trukmės.</w:t>
      </w:r>
    </w:p>
    <w:p w14:paraId="0D97EFB2" w14:textId="17B0CE7C" w:rsidR="004541C9" w:rsidRPr="00045BF9" w:rsidRDefault="00781C4E" w:rsidP="00045BF9">
      <w:pPr>
        <w:spacing w:after="0" w:line="240" w:lineRule="auto"/>
        <w:ind w:firstLine="851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 xml:space="preserve">Pirkimo </w:t>
      </w:r>
      <w:r w:rsidR="00DC7304"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>tikslas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–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="00DC7304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norima </w:t>
      </w:r>
      <w:r w:rsidR="00140436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gauti įvertinimą 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>apie Litgrid AB priklausančios oro linijos poveikį paukščiams.</w:t>
      </w:r>
    </w:p>
    <w:p w14:paraId="4704F0A6" w14:textId="77777777" w:rsidR="00781C4E" w:rsidRPr="00045BF9" w:rsidRDefault="00781C4E" w:rsidP="00045BF9">
      <w:pPr>
        <w:suppressAutoHyphens/>
        <w:spacing w:after="0" w:line="240" w:lineRule="auto"/>
        <w:ind w:right="-30" w:firstLine="851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0034697" w14:textId="77777777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su rinka laikas bei pastabų, atsakymų į klausimus ir siūlymų pateikimo terminas:</w:t>
      </w:r>
    </w:p>
    <w:p w14:paraId="38B7D18B" w14:textId="6A2472BD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Rinkos dalyviai, norintys dalyvauti rinkos konsultacijose, turi iki š. m. </w:t>
      </w:r>
      <w:r w:rsidR="0087119B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liepos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</w:t>
      </w:r>
      <w:r w:rsidR="0087119B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30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d.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10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.00 val. CVP IS priemonėmis pateikti nuomones, siūlymus, atsakymus į klausimus ir rekomendacijas su šiuo kvietimu pateiktai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T</w:t>
      </w:r>
      <w:r w:rsidR="00A91281"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echninei 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specifikacijai.</w:t>
      </w:r>
    </w:p>
    <w:p w14:paraId="29116001" w14:textId="7711D41C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Perkantysis subjektas, gavęs CVP IS priemonėmis arba el. pašto adresu rinkos dalyvių siūlymus, atsakymus ir rekomendacijas, išnagrinėjęs pateiktą informaciją, atsako į rinkos konsultacijų dalyvių klausimus. </w:t>
      </w:r>
    </w:p>
    <w:p w14:paraId="58A79F3A" w14:textId="1A9CC9E0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Esant poreikiui, Perkantysis subjektas gali pratęsti aukščiau nurodytą terminą paviešindamas pranešimą CVP IS.</w:t>
      </w:r>
    </w:p>
    <w:p w14:paraId="3AB24157" w14:textId="13D11A97" w:rsidR="00E64363" w:rsidRPr="00045BF9" w:rsidRDefault="00E64363" w:rsidP="00E64363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Pridedama:</w:t>
      </w:r>
    </w:p>
    <w:p w14:paraId="638184F0" w14:textId="50653D61" w:rsidR="00E64363" w:rsidRPr="00045BF9" w:rsidRDefault="00E64363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45BF9">
        <w:rPr>
          <w:rFonts w:cstheme="minorHAnsi"/>
          <w:color w:val="000000" w:themeColor="text1"/>
          <w:sz w:val="20"/>
          <w:szCs w:val="20"/>
        </w:rPr>
        <w:t>Techninė specifikacija</w:t>
      </w:r>
      <w:r w:rsidR="00BA6C3C" w:rsidRPr="00045BF9">
        <w:rPr>
          <w:rFonts w:cstheme="minorHAnsi"/>
          <w:color w:val="000000" w:themeColor="text1"/>
          <w:sz w:val="20"/>
          <w:szCs w:val="20"/>
        </w:rPr>
        <w:t>;</w:t>
      </w:r>
    </w:p>
    <w:p w14:paraId="3C635CDC" w14:textId="77777777" w:rsidR="00BA6C3C" w:rsidRPr="00045BF9" w:rsidRDefault="00BA6C3C" w:rsidP="00BA6C3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szCs w:val="20"/>
        </w:rPr>
        <w:t>Klausimynas tiekėjams.</w:t>
      </w:r>
    </w:p>
    <w:p w14:paraId="399FABC7" w14:textId="4D6536C6" w:rsidR="001F15E7" w:rsidRPr="00045BF9" w:rsidRDefault="001F15E7">
      <w:pPr>
        <w:spacing w:line="288" w:lineRule="auto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sectPr w:rsidR="001F15E7" w:rsidRPr="00045BF9" w:rsidSect="00871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2A14" w14:textId="77777777" w:rsidR="00401C9D" w:rsidRDefault="00401C9D">
      <w:pPr>
        <w:spacing w:after="0" w:line="240" w:lineRule="auto"/>
      </w:pPr>
      <w:r>
        <w:separator/>
      </w:r>
    </w:p>
  </w:endnote>
  <w:endnote w:type="continuationSeparator" w:id="0">
    <w:p w14:paraId="115EAA4D" w14:textId="77777777" w:rsidR="00401C9D" w:rsidRDefault="00401C9D">
      <w:pPr>
        <w:spacing w:after="0" w:line="240" w:lineRule="auto"/>
      </w:pPr>
      <w:r>
        <w:continuationSeparator/>
      </w:r>
    </w:p>
  </w:endnote>
  <w:endnote w:type="continuationNotice" w:id="1">
    <w:p w14:paraId="6ABE1A34" w14:textId="77777777" w:rsidR="00401C9D" w:rsidRDefault="00401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C636" w14:textId="77777777" w:rsidR="00FC3595" w:rsidRDefault="00FC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15C37D8D" w14:textId="5F84720F" w:rsidR="00DD156F" w:rsidRPr="00DD156F" w:rsidRDefault="00DD156F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6E4709"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15C37D8E" w14:textId="648DA908" w:rsidR="00AB400D" w:rsidRDefault="00AB4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3DF" w14:textId="77777777" w:rsidR="00FC3595" w:rsidRDefault="00FC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F809" w14:textId="77777777" w:rsidR="00401C9D" w:rsidRDefault="00401C9D">
      <w:pPr>
        <w:spacing w:after="0" w:line="240" w:lineRule="auto"/>
      </w:pPr>
      <w:r>
        <w:separator/>
      </w:r>
    </w:p>
  </w:footnote>
  <w:footnote w:type="continuationSeparator" w:id="0">
    <w:p w14:paraId="2E32BB24" w14:textId="77777777" w:rsidR="00401C9D" w:rsidRDefault="00401C9D">
      <w:pPr>
        <w:spacing w:after="0" w:line="240" w:lineRule="auto"/>
      </w:pPr>
      <w:r>
        <w:continuationSeparator/>
      </w:r>
    </w:p>
  </w:footnote>
  <w:footnote w:type="continuationNotice" w:id="1">
    <w:p w14:paraId="64F6C165" w14:textId="77777777" w:rsidR="00401C9D" w:rsidRDefault="00401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95B5" w14:textId="77777777" w:rsidR="00FC3595" w:rsidRDefault="00FC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5BB4" w14:textId="77777777" w:rsidR="00FC3595" w:rsidRDefault="00FC3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39E3" w14:textId="77777777" w:rsidR="00FC3595" w:rsidRDefault="00FC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56BAA2AA"/>
    <w:lvl w:ilvl="0" w:tplc="F4EC833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9188705C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7E4B1E"/>
    <w:multiLevelType w:val="hybridMultilevel"/>
    <w:tmpl w:val="2654BCB0"/>
    <w:lvl w:ilvl="0" w:tplc="0A7C8F1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530AA1"/>
    <w:multiLevelType w:val="hybridMultilevel"/>
    <w:tmpl w:val="DFA67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6D70"/>
    <w:multiLevelType w:val="hybridMultilevel"/>
    <w:tmpl w:val="FB1E4B7E"/>
    <w:lvl w:ilvl="0" w:tplc="FFFFFFF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514DB"/>
    <w:multiLevelType w:val="hybridMultilevel"/>
    <w:tmpl w:val="9AF04F26"/>
    <w:lvl w:ilvl="0" w:tplc="758A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245B3"/>
    <w:multiLevelType w:val="hybridMultilevel"/>
    <w:tmpl w:val="C66488EC"/>
    <w:lvl w:ilvl="0" w:tplc="F75A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8"/>
  </w:num>
  <w:num w:numId="7" w16cid:durableId="1258975503">
    <w:abstractNumId w:val="9"/>
  </w:num>
  <w:num w:numId="8" w16cid:durableId="921792647">
    <w:abstractNumId w:val="6"/>
  </w:num>
  <w:num w:numId="9" w16cid:durableId="1920020903">
    <w:abstractNumId w:val="10"/>
  </w:num>
  <w:num w:numId="10" w16cid:durableId="808938977">
    <w:abstractNumId w:val="16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5"/>
  </w:num>
  <w:num w:numId="14" w16cid:durableId="875889306">
    <w:abstractNumId w:val="7"/>
  </w:num>
  <w:num w:numId="15" w16cid:durableId="1811825298">
    <w:abstractNumId w:val="17"/>
  </w:num>
  <w:num w:numId="16" w16cid:durableId="287705716">
    <w:abstractNumId w:val="18"/>
  </w:num>
  <w:num w:numId="17" w16cid:durableId="1690794804">
    <w:abstractNumId w:val="1"/>
  </w:num>
  <w:num w:numId="18" w16cid:durableId="1521042443">
    <w:abstractNumId w:val="4"/>
  </w:num>
  <w:num w:numId="19" w16cid:durableId="1452672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5"/>
  </w:num>
  <w:num w:numId="21" w16cid:durableId="111748921">
    <w:abstractNumId w:val="11"/>
  </w:num>
  <w:num w:numId="22" w16cid:durableId="848640835">
    <w:abstractNumId w:val="4"/>
  </w:num>
  <w:num w:numId="23" w16cid:durableId="790199688">
    <w:abstractNumId w:val="24"/>
  </w:num>
  <w:num w:numId="24" w16cid:durableId="985940510">
    <w:abstractNumId w:val="23"/>
  </w:num>
  <w:num w:numId="25" w16cid:durableId="1077942224">
    <w:abstractNumId w:val="14"/>
  </w:num>
  <w:num w:numId="26" w16cid:durableId="990136297">
    <w:abstractNumId w:val="20"/>
  </w:num>
  <w:num w:numId="27" w16cid:durableId="466825291">
    <w:abstractNumId w:val="19"/>
  </w:num>
  <w:num w:numId="28" w16cid:durableId="1359618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01C89"/>
    <w:rsid w:val="000072EA"/>
    <w:rsid w:val="00012CCB"/>
    <w:rsid w:val="00020204"/>
    <w:rsid w:val="000228D4"/>
    <w:rsid w:val="0003098F"/>
    <w:rsid w:val="00032A4A"/>
    <w:rsid w:val="000352BD"/>
    <w:rsid w:val="00045BF9"/>
    <w:rsid w:val="00054041"/>
    <w:rsid w:val="00082980"/>
    <w:rsid w:val="00082B68"/>
    <w:rsid w:val="0008578F"/>
    <w:rsid w:val="00085E08"/>
    <w:rsid w:val="000914C3"/>
    <w:rsid w:val="00092162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0F25F9"/>
    <w:rsid w:val="00110596"/>
    <w:rsid w:val="00113283"/>
    <w:rsid w:val="00113EB1"/>
    <w:rsid w:val="001154D2"/>
    <w:rsid w:val="00117CBB"/>
    <w:rsid w:val="0012102B"/>
    <w:rsid w:val="00121C96"/>
    <w:rsid w:val="0013733B"/>
    <w:rsid w:val="001374CF"/>
    <w:rsid w:val="00140436"/>
    <w:rsid w:val="0016725C"/>
    <w:rsid w:val="00184736"/>
    <w:rsid w:val="00186629"/>
    <w:rsid w:val="00197D9D"/>
    <w:rsid w:val="001A05A5"/>
    <w:rsid w:val="001A68FF"/>
    <w:rsid w:val="001B1D5F"/>
    <w:rsid w:val="001B4A03"/>
    <w:rsid w:val="001D0573"/>
    <w:rsid w:val="001D1ECA"/>
    <w:rsid w:val="001D47C8"/>
    <w:rsid w:val="001E0344"/>
    <w:rsid w:val="001E0B4D"/>
    <w:rsid w:val="001E606E"/>
    <w:rsid w:val="001F15E7"/>
    <w:rsid w:val="001F26C0"/>
    <w:rsid w:val="00204C74"/>
    <w:rsid w:val="00214706"/>
    <w:rsid w:val="00216F45"/>
    <w:rsid w:val="00231A85"/>
    <w:rsid w:val="002526CC"/>
    <w:rsid w:val="00252B50"/>
    <w:rsid w:val="002570CB"/>
    <w:rsid w:val="002635A3"/>
    <w:rsid w:val="00263ACD"/>
    <w:rsid w:val="002922AD"/>
    <w:rsid w:val="00295D5F"/>
    <w:rsid w:val="002B3A0B"/>
    <w:rsid w:val="002F1484"/>
    <w:rsid w:val="002F70E2"/>
    <w:rsid w:val="0030630E"/>
    <w:rsid w:val="00306E77"/>
    <w:rsid w:val="00307711"/>
    <w:rsid w:val="00337C28"/>
    <w:rsid w:val="00337FEC"/>
    <w:rsid w:val="00340262"/>
    <w:rsid w:val="003500A1"/>
    <w:rsid w:val="00353DA3"/>
    <w:rsid w:val="00361A35"/>
    <w:rsid w:val="00362570"/>
    <w:rsid w:val="00363918"/>
    <w:rsid w:val="00372BDC"/>
    <w:rsid w:val="00377086"/>
    <w:rsid w:val="00381D6E"/>
    <w:rsid w:val="00381FAC"/>
    <w:rsid w:val="0038331E"/>
    <w:rsid w:val="00384D36"/>
    <w:rsid w:val="00391BDE"/>
    <w:rsid w:val="003B17B3"/>
    <w:rsid w:val="003B2B76"/>
    <w:rsid w:val="003B7097"/>
    <w:rsid w:val="003B7378"/>
    <w:rsid w:val="003C1169"/>
    <w:rsid w:val="003C220D"/>
    <w:rsid w:val="003C2770"/>
    <w:rsid w:val="003D6E32"/>
    <w:rsid w:val="003D7708"/>
    <w:rsid w:val="003E4EFB"/>
    <w:rsid w:val="003F7A7F"/>
    <w:rsid w:val="00400000"/>
    <w:rsid w:val="00401C9D"/>
    <w:rsid w:val="004028BD"/>
    <w:rsid w:val="00407560"/>
    <w:rsid w:val="0041513A"/>
    <w:rsid w:val="00421604"/>
    <w:rsid w:val="00427752"/>
    <w:rsid w:val="00430EEE"/>
    <w:rsid w:val="00434954"/>
    <w:rsid w:val="0043718A"/>
    <w:rsid w:val="004407B1"/>
    <w:rsid w:val="004519D4"/>
    <w:rsid w:val="004533F8"/>
    <w:rsid w:val="004541A8"/>
    <w:rsid w:val="004541C9"/>
    <w:rsid w:val="00456B38"/>
    <w:rsid w:val="00456F87"/>
    <w:rsid w:val="00460236"/>
    <w:rsid w:val="004621F5"/>
    <w:rsid w:val="0047057B"/>
    <w:rsid w:val="004713A3"/>
    <w:rsid w:val="004769B5"/>
    <w:rsid w:val="00476E56"/>
    <w:rsid w:val="00477509"/>
    <w:rsid w:val="0048070D"/>
    <w:rsid w:val="004A0283"/>
    <w:rsid w:val="004A08F0"/>
    <w:rsid w:val="004A4623"/>
    <w:rsid w:val="004A7BBA"/>
    <w:rsid w:val="004B1FE3"/>
    <w:rsid w:val="004E2A0F"/>
    <w:rsid w:val="004E74A9"/>
    <w:rsid w:val="004F506F"/>
    <w:rsid w:val="00503A6A"/>
    <w:rsid w:val="005060C8"/>
    <w:rsid w:val="00510B10"/>
    <w:rsid w:val="00516275"/>
    <w:rsid w:val="0053072D"/>
    <w:rsid w:val="0053741C"/>
    <w:rsid w:val="00542CF6"/>
    <w:rsid w:val="005549E7"/>
    <w:rsid w:val="00555618"/>
    <w:rsid w:val="005843DD"/>
    <w:rsid w:val="005850A3"/>
    <w:rsid w:val="0058539D"/>
    <w:rsid w:val="00587596"/>
    <w:rsid w:val="00593194"/>
    <w:rsid w:val="005A7901"/>
    <w:rsid w:val="005A7D72"/>
    <w:rsid w:val="005C3F42"/>
    <w:rsid w:val="005E2A35"/>
    <w:rsid w:val="00610278"/>
    <w:rsid w:val="00623BF6"/>
    <w:rsid w:val="00626A1E"/>
    <w:rsid w:val="00627F7F"/>
    <w:rsid w:val="00634AD6"/>
    <w:rsid w:val="0063610D"/>
    <w:rsid w:val="00637800"/>
    <w:rsid w:val="00637B91"/>
    <w:rsid w:val="00637D48"/>
    <w:rsid w:val="0064193C"/>
    <w:rsid w:val="0065099C"/>
    <w:rsid w:val="0065344F"/>
    <w:rsid w:val="00653FBB"/>
    <w:rsid w:val="0066110D"/>
    <w:rsid w:val="00674F5F"/>
    <w:rsid w:val="00675553"/>
    <w:rsid w:val="00677E96"/>
    <w:rsid w:val="0069388A"/>
    <w:rsid w:val="006966A8"/>
    <w:rsid w:val="0069799B"/>
    <w:rsid w:val="006A6D46"/>
    <w:rsid w:val="006A7E98"/>
    <w:rsid w:val="006C152D"/>
    <w:rsid w:val="006C1F2D"/>
    <w:rsid w:val="006C6AB7"/>
    <w:rsid w:val="006D187C"/>
    <w:rsid w:val="006D24A9"/>
    <w:rsid w:val="006D970D"/>
    <w:rsid w:val="006E0E43"/>
    <w:rsid w:val="006E4709"/>
    <w:rsid w:val="006E4DB7"/>
    <w:rsid w:val="006F241B"/>
    <w:rsid w:val="006F6319"/>
    <w:rsid w:val="00721CEE"/>
    <w:rsid w:val="00724AFE"/>
    <w:rsid w:val="007250BA"/>
    <w:rsid w:val="00727EE4"/>
    <w:rsid w:val="00730DA6"/>
    <w:rsid w:val="00731C78"/>
    <w:rsid w:val="00735361"/>
    <w:rsid w:val="00735734"/>
    <w:rsid w:val="00747984"/>
    <w:rsid w:val="00750B1A"/>
    <w:rsid w:val="0075121A"/>
    <w:rsid w:val="007546DB"/>
    <w:rsid w:val="007667F2"/>
    <w:rsid w:val="007775EC"/>
    <w:rsid w:val="007801E6"/>
    <w:rsid w:val="00781C4E"/>
    <w:rsid w:val="00785800"/>
    <w:rsid w:val="007875BD"/>
    <w:rsid w:val="007924BC"/>
    <w:rsid w:val="007A0D6A"/>
    <w:rsid w:val="007A4162"/>
    <w:rsid w:val="007A5C6A"/>
    <w:rsid w:val="007B64C6"/>
    <w:rsid w:val="007C1946"/>
    <w:rsid w:val="007C2C14"/>
    <w:rsid w:val="007C3D36"/>
    <w:rsid w:val="007D0BC3"/>
    <w:rsid w:val="007D3AF6"/>
    <w:rsid w:val="007D6D27"/>
    <w:rsid w:val="007E6003"/>
    <w:rsid w:val="007F0190"/>
    <w:rsid w:val="007F7CFD"/>
    <w:rsid w:val="00810177"/>
    <w:rsid w:val="00811854"/>
    <w:rsid w:val="008165C4"/>
    <w:rsid w:val="008202C5"/>
    <w:rsid w:val="0082031A"/>
    <w:rsid w:val="00835D0D"/>
    <w:rsid w:val="0084451D"/>
    <w:rsid w:val="00847C6C"/>
    <w:rsid w:val="00851A75"/>
    <w:rsid w:val="00863B32"/>
    <w:rsid w:val="008649CB"/>
    <w:rsid w:val="008651C1"/>
    <w:rsid w:val="0087119B"/>
    <w:rsid w:val="00875510"/>
    <w:rsid w:val="00882808"/>
    <w:rsid w:val="008837AB"/>
    <w:rsid w:val="00885314"/>
    <w:rsid w:val="00890A86"/>
    <w:rsid w:val="008974BD"/>
    <w:rsid w:val="008A1E3D"/>
    <w:rsid w:val="008A27A3"/>
    <w:rsid w:val="008A5011"/>
    <w:rsid w:val="008A549C"/>
    <w:rsid w:val="008A5F35"/>
    <w:rsid w:val="008A7CB8"/>
    <w:rsid w:val="008B6A42"/>
    <w:rsid w:val="008D06F5"/>
    <w:rsid w:val="008E277A"/>
    <w:rsid w:val="00903313"/>
    <w:rsid w:val="0091246B"/>
    <w:rsid w:val="00921D4C"/>
    <w:rsid w:val="0093038B"/>
    <w:rsid w:val="009323D3"/>
    <w:rsid w:val="00953AD8"/>
    <w:rsid w:val="00954907"/>
    <w:rsid w:val="00960749"/>
    <w:rsid w:val="009638AD"/>
    <w:rsid w:val="00967F2C"/>
    <w:rsid w:val="00977566"/>
    <w:rsid w:val="00977960"/>
    <w:rsid w:val="00980415"/>
    <w:rsid w:val="00990FA2"/>
    <w:rsid w:val="009924E6"/>
    <w:rsid w:val="009925EC"/>
    <w:rsid w:val="009925F0"/>
    <w:rsid w:val="00994972"/>
    <w:rsid w:val="00994A64"/>
    <w:rsid w:val="00996522"/>
    <w:rsid w:val="00996B0F"/>
    <w:rsid w:val="009A1AB1"/>
    <w:rsid w:val="009A69E5"/>
    <w:rsid w:val="009A6BCD"/>
    <w:rsid w:val="009B277A"/>
    <w:rsid w:val="009C0D0B"/>
    <w:rsid w:val="009C3185"/>
    <w:rsid w:val="009C6410"/>
    <w:rsid w:val="009D29CA"/>
    <w:rsid w:val="009D4690"/>
    <w:rsid w:val="009D6068"/>
    <w:rsid w:val="009D647C"/>
    <w:rsid w:val="009E140F"/>
    <w:rsid w:val="009E71EC"/>
    <w:rsid w:val="009F5056"/>
    <w:rsid w:val="00A04BC2"/>
    <w:rsid w:val="00A14B89"/>
    <w:rsid w:val="00A20417"/>
    <w:rsid w:val="00A23F21"/>
    <w:rsid w:val="00A301B1"/>
    <w:rsid w:val="00A337F3"/>
    <w:rsid w:val="00A34ED3"/>
    <w:rsid w:val="00A37885"/>
    <w:rsid w:val="00A40953"/>
    <w:rsid w:val="00A4302B"/>
    <w:rsid w:val="00A51096"/>
    <w:rsid w:val="00A51A34"/>
    <w:rsid w:val="00A51F1E"/>
    <w:rsid w:val="00A547D3"/>
    <w:rsid w:val="00A56F34"/>
    <w:rsid w:val="00A576AA"/>
    <w:rsid w:val="00A57FFA"/>
    <w:rsid w:val="00A629EC"/>
    <w:rsid w:val="00A64189"/>
    <w:rsid w:val="00A77DAD"/>
    <w:rsid w:val="00A81282"/>
    <w:rsid w:val="00A9114B"/>
    <w:rsid w:val="00A91281"/>
    <w:rsid w:val="00AA32AD"/>
    <w:rsid w:val="00AB3712"/>
    <w:rsid w:val="00AB3AA9"/>
    <w:rsid w:val="00AB400D"/>
    <w:rsid w:val="00AB515E"/>
    <w:rsid w:val="00AB7689"/>
    <w:rsid w:val="00AC4EDC"/>
    <w:rsid w:val="00AC62F3"/>
    <w:rsid w:val="00AD3BF8"/>
    <w:rsid w:val="00AD3D81"/>
    <w:rsid w:val="00AD76DB"/>
    <w:rsid w:val="00AE5EDE"/>
    <w:rsid w:val="00AF1E73"/>
    <w:rsid w:val="00AF43EB"/>
    <w:rsid w:val="00AF6973"/>
    <w:rsid w:val="00AF69D8"/>
    <w:rsid w:val="00AF6E60"/>
    <w:rsid w:val="00B040E0"/>
    <w:rsid w:val="00B05CA7"/>
    <w:rsid w:val="00B151A1"/>
    <w:rsid w:val="00B23214"/>
    <w:rsid w:val="00B2789B"/>
    <w:rsid w:val="00B37AA6"/>
    <w:rsid w:val="00B40CB4"/>
    <w:rsid w:val="00B527EF"/>
    <w:rsid w:val="00B531B2"/>
    <w:rsid w:val="00B6272C"/>
    <w:rsid w:val="00B66919"/>
    <w:rsid w:val="00B722B2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A6C3C"/>
    <w:rsid w:val="00BC6EA5"/>
    <w:rsid w:val="00BF1CE6"/>
    <w:rsid w:val="00BF4659"/>
    <w:rsid w:val="00C00E0D"/>
    <w:rsid w:val="00C1574B"/>
    <w:rsid w:val="00C164D1"/>
    <w:rsid w:val="00C27A20"/>
    <w:rsid w:val="00C3419A"/>
    <w:rsid w:val="00C35DB9"/>
    <w:rsid w:val="00C36D69"/>
    <w:rsid w:val="00C42FBA"/>
    <w:rsid w:val="00C462DD"/>
    <w:rsid w:val="00C46468"/>
    <w:rsid w:val="00C569F6"/>
    <w:rsid w:val="00C65C2D"/>
    <w:rsid w:val="00C72822"/>
    <w:rsid w:val="00C760D2"/>
    <w:rsid w:val="00C762E1"/>
    <w:rsid w:val="00C8506F"/>
    <w:rsid w:val="00C95B28"/>
    <w:rsid w:val="00C97B00"/>
    <w:rsid w:val="00CA03D1"/>
    <w:rsid w:val="00CA28D3"/>
    <w:rsid w:val="00CB36DD"/>
    <w:rsid w:val="00CC6E72"/>
    <w:rsid w:val="00CD11F9"/>
    <w:rsid w:val="00CE0413"/>
    <w:rsid w:val="00CE1802"/>
    <w:rsid w:val="00CE2093"/>
    <w:rsid w:val="00CE547D"/>
    <w:rsid w:val="00CF24B5"/>
    <w:rsid w:val="00D105EE"/>
    <w:rsid w:val="00D1088D"/>
    <w:rsid w:val="00D4512C"/>
    <w:rsid w:val="00D50A88"/>
    <w:rsid w:val="00D553E0"/>
    <w:rsid w:val="00D561DF"/>
    <w:rsid w:val="00D62B9A"/>
    <w:rsid w:val="00D83753"/>
    <w:rsid w:val="00DA1BDA"/>
    <w:rsid w:val="00DA42AE"/>
    <w:rsid w:val="00DB28F4"/>
    <w:rsid w:val="00DB3385"/>
    <w:rsid w:val="00DC0BFF"/>
    <w:rsid w:val="00DC0EF6"/>
    <w:rsid w:val="00DC2C00"/>
    <w:rsid w:val="00DC7304"/>
    <w:rsid w:val="00DD156F"/>
    <w:rsid w:val="00DD3931"/>
    <w:rsid w:val="00DD5BEF"/>
    <w:rsid w:val="00DF6A25"/>
    <w:rsid w:val="00E0675C"/>
    <w:rsid w:val="00E12889"/>
    <w:rsid w:val="00E12AAE"/>
    <w:rsid w:val="00E208BD"/>
    <w:rsid w:val="00E21A91"/>
    <w:rsid w:val="00E35163"/>
    <w:rsid w:val="00E417EE"/>
    <w:rsid w:val="00E47B98"/>
    <w:rsid w:val="00E5286E"/>
    <w:rsid w:val="00E57B58"/>
    <w:rsid w:val="00E57F2F"/>
    <w:rsid w:val="00E6407D"/>
    <w:rsid w:val="00E64363"/>
    <w:rsid w:val="00E6679F"/>
    <w:rsid w:val="00E74456"/>
    <w:rsid w:val="00E753CB"/>
    <w:rsid w:val="00E773FD"/>
    <w:rsid w:val="00E77C29"/>
    <w:rsid w:val="00E828C5"/>
    <w:rsid w:val="00E87079"/>
    <w:rsid w:val="00E904C7"/>
    <w:rsid w:val="00E93C99"/>
    <w:rsid w:val="00E9501F"/>
    <w:rsid w:val="00E97CC5"/>
    <w:rsid w:val="00EB0EC7"/>
    <w:rsid w:val="00EB2DCC"/>
    <w:rsid w:val="00EC5DCB"/>
    <w:rsid w:val="00EC604E"/>
    <w:rsid w:val="00EC6653"/>
    <w:rsid w:val="00ED1C74"/>
    <w:rsid w:val="00ED5336"/>
    <w:rsid w:val="00EF5B40"/>
    <w:rsid w:val="00F04385"/>
    <w:rsid w:val="00F062F4"/>
    <w:rsid w:val="00F1610A"/>
    <w:rsid w:val="00F24490"/>
    <w:rsid w:val="00F25276"/>
    <w:rsid w:val="00F3643C"/>
    <w:rsid w:val="00F36556"/>
    <w:rsid w:val="00F4066A"/>
    <w:rsid w:val="00F43C87"/>
    <w:rsid w:val="00F50F49"/>
    <w:rsid w:val="00F70D63"/>
    <w:rsid w:val="00F71E04"/>
    <w:rsid w:val="00F75260"/>
    <w:rsid w:val="00F76521"/>
    <w:rsid w:val="00F801FB"/>
    <w:rsid w:val="00F802CF"/>
    <w:rsid w:val="00F83F01"/>
    <w:rsid w:val="00F84405"/>
    <w:rsid w:val="00F84EE7"/>
    <w:rsid w:val="00F84F99"/>
    <w:rsid w:val="00F867CA"/>
    <w:rsid w:val="00F933F8"/>
    <w:rsid w:val="00FA1DC8"/>
    <w:rsid w:val="00FA7BFD"/>
    <w:rsid w:val="00FB2BE1"/>
    <w:rsid w:val="00FB681C"/>
    <w:rsid w:val="00FC3595"/>
    <w:rsid w:val="00FD53E6"/>
    <w:rsid w:val="00FD669D"/>
    <w:rsid w:val="00FF5CC5"/>
    <w:rsid w:val="09FB19C6"/>
    <w:rsid w:val="13143783"/>
    <w:rsid w:val="1554050F"/>
    <w:rsid w:val="15D307B2"/>
    <w:rsid w:val="18284239"/>
    <w:rsid w:val="1C1A0FD1"/>
    <w:rsid w:val="337A0FB5"/>
    <w:rsid w:val="36B2ABE5"/>
    <w:rsid w:val="3B60BE80"/>
    <w:rsid w:val="4123402B"/>
    <w:rsid w:val="41D34DF3"/>
    <w:rsid w:val="4CB1AD33"/>
    <w:rsid w:val="4E05DB8E"/>
    <w:rsid w:val="5545F0E8"/>
    <w:rsid w:val="5C9754E6"/>
    <w:rsid w:val="5C9DD21F"/>
    <w:rsid w:val="649C63FE"/>
    <w:rsid w:val="66760C62"/>
    <w:rsid w:val="6AF51C56"/>
    <w:rsid w:val="6C8517EA"/>
    <w:rsid w:val="6CE3F5DA"/>
    <w:rsid w:val="7B0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775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81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81"/>
    <w:rPr>
      <w:rFonts w:ascii="Calibri" w:hAnsi="Calibri"/>
      <w:b/>
      <w:bCs/>
      <w:color w:val="auto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FFE2DC-3963-41D6-849A-569251C6D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39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Jurgita Latvė</cp:lastModifiedBy>
  <cp:revision>6</cp:revision>
  <dcterms:created xsi:type="dcterms:W3CDTF">2025-07-11T17:29:00Z</dcterms:created>
  <dcterms:modified xsi:type="dcterms:W3CDTF">2025-07-16T15:47:00Z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0x0101001901C73860F62542A1F3EC58BC82417A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MSIP_Label_7058e6ed-1f62-4b3b-a413-1541f2aa482f_Enabled">
    <vt:lpwstr>true</vt:lpwstr>
  </property>
  <property fmtid="{D5CDD505-2E9C-101B-9397-08002B2CF9AE}" pid="13" name="MSIP_Label_7058e6ed-1f62-4b3b-a413-1541f2aa482f_SetDate">
    <vt:lpwstr>2022-10-19T12:31:21Z</vt:lpwstr>
  </property>
  <property fmtid="{D5CDD505-2E9C-101B-9397-08002B2CF9AE}" pid="14" name="MSIP_Label_7058e6ed-1f62-4b3b-a413-1541f2aa482f_Method">
    <vt:lpwstr>Privileged</vt:lpwstr>
  </property>
  <property fmtid="{D5CDD505-2E9C-101B-9397-08002B2CF9AE}" pid="15" name="MSIP_Label_7058e6ed-1f62-4b3b-a413-1541f2aa482f_Name">
    <vt:lpwstr>VIEŠA</vt:lpwstr>
  </property>
  <property fmtid="{D5CDD505-2E9C-101B-9397-08002B2CF9AE}" pid="16" name="MSIP_Label_7058e6ed-1f62-4b3b-a413-1541f2aa482f_SiteId">
    <vt:lpwstr>86bcf768-7bcf-4cd6-b041-b219988b7a9c</vt:lpwstr>
  </property>
  <property fmtid="{D5CDD505-2E9C-101B-9397-08002B2CF9AE}" pid="17" name="MSIP_Label_7058e6ed-1f62-4b3b-a413-1541f2aa482f_ActionId">
    <vt:lpwstr>e74b67cf-9a89-48bd-9f47-76206dffe946</vt:lpwstr>
  </property>
  <property fmtid="{D5CDD505-2E9C-101B-9397-08002B2CF9AE}" pid="18" name="MSIP_Label_7058e6ed-1f62-4b3b-a413-1541f2aa482f_ContentBits">
    <vt:lpwstr>0</vt:lpwstr>
  </property>
</Properties>
</file>